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EC" w:rsidRDefault="00830CEC" w:rsidP="00830CEC">
      <w:r>
        <w:t>Фонд региональных соци</w:t>
      </w:r>
      <w:r>
        <w:t xml:space="preserve">альных программ «Наше будущее» </w:t>
      </w:r>
      <w:bookmarkStart w:id="0" w:name="_GoBack"/>
      <w:bookmarkEnd w:id="0"/>
      <w:r>
        <w:t xml:space="preserve"> в целях оказания поддержки и продвижения успешных практик социального бизнеса, реализует проект «Больше, чем покупка!». Проект «Больше, чем покупка!» - это возможность социальных предпринимателей выставить свою продукцию на продажу на стойках в мини-</w:t>
      </w:r>
      <w:proofErr w:type="spellStart"/>
      <w:r>
        <w:t>маркетах</w:t>
      </w:r>
      <w:proofErr w:type="spellEnd"/>
      <w:r>
        <w:t xml:space="preserve"> на АЗС «ЛУКОЙЛ». В настоящее время программа охватывает более 150 заправочных станций в 19 регионах России. Также в соответствии с проектом «Больше, чем покупка!» продукция социальных предпринимателей предлагается для корпоративных подарков крупным клиентам, среди которых «</w:t>
      </w:r>
      <w:proofErr w:type="spellStart"/>
      <w:r>
        <w:t>Уралхим</w:t>
      </w:r>
      <w:proofErr w:type="spellEnd"/>
      <w:r>
        <w:t>», «</w:t>
      </w:r>
      <w:proofErr w:type="spellStart"/>
      <w:r>
        <w:t>Газпромтранс</w:t>
      </w:r>
      <w:proofErr w:type="spellEnd"/>
      <w:r>
        <w:t>», «ВТБ Страхование», «Дельта-Кредит Банк и многие другие.</w:t>
      </w:r>
    </w:p>
    <w:p w:rsidR="005C62A5" w:rsidRDefault="00830CEC" w:rsidP="00830CEC">
      <w:r>
        <w:t>Контактное лицо по участию в проекте «Больше, чем покупка!» Елена Карин, руководитель проекта, тел. +7 9456464953,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karin</w:t>
      </w:r>
      <w:proofErr w:type="spellEnd"/>
      <w:r>
        <w:t>@ nepokupka.ru.</w:t>
      </w:r>
    </w:p>
    <w:sectPr w:rsidR="005C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C"/>
    <w:rsid w:val="005C62A5"/>
    <w:rsid w:val="008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Алимбекова А.А.</dc:creator>
  <cp:lastModifiedBy>Алимбекова А.А.</cp:lastModifiedBy>
  <cp:revision>1</cp:revision>
  <cp:lastPrinted>2018-02-26T05:22:00Z</cp:lastPrinted>
  <dcterms:created xsi:type="dcterms:W3CDTF">2018-02-26T05:22:00Z</dcterms:created>
  <dcterms:modified xsi:type="dcterms:W3CDTF">2018-02-26T05:23:00Z</dcterms:modified>
</cp:coreProperties>
</file>